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You’re having a conversation with your family about what to eat for dinner tonight. Everyone has a different opinion. Eventually after lots of discussion, someone says, “Let’s vote!” You think this is a great idea. However, you learn that the adults have decided that anyone under the age of 12 is not allowed to vote.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 you think this rule is fair?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Why might the adults make this rule?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does this rule affect the voting results?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How might you persuade the adults to allow you to vote? What reasons would you give?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